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D840D" w14:textId="77777777" w:rsidR="00BE23BE" w:rsidRDefault="00BE23BE" w:rsidP="00BE23BE">
      <w:pPr>
        <w:jc w:val="right"/>
        <w:rPr>
          <w:rStyle w:val="a3"/>
          <w:sz w:val="20"/>
          <w:szCs w:val="20"/>
          <w:lang w:val="ru-RU"/>
        </w:rPr>
      </w:pPr>
    </w:p>
    <w:p w14:paraId="228FCD4D" w14:textId="77777777" w:rsidR="00BE23BE" w:rsidRDefault="00BE23BE" w:rsidP="00BE23BE">
      <w:pPr>
        <w:jc w:val="right"/>
        <w:rPr>
          <w:rStyle w:val="a3"/>
          <w:sz w:val="20"/>
          <w:szCs w:val="20"/>
          <w:lang w:val="ru-RU"/>
        </w:rPr>
      </w:pPr>
      <w:r>
        <w:rPr>
          <w:rStyle w:val="a3"/>
          <w:sz w:val="20"/>
          <w:szCs w:val="20"/>
          <w:lang w:val="ru-RU"/>
        </w:rPr>
        <w:t>Приложение №2</w:t>
      </w:r>
    </w:p>
    <w:p w14:paraId="01C3D014" w14:textId="77777777" w:rsidR="00BE23BE" w:rsidRPr="005A0CAE" w:rsidRDefault="00BE23BE" w:rsidP="00BE23BE">
      <w:pPr>
        <w:jc w:val="right"/>
        <w:rPr>
          <w:rStyle w:val="a3"/>
          <w:sz w:val="20"/>
          <w:szCs w:val="20"/>
          <w:lang w:val="ru-RU"/>
        </w:rPr>
      </w:pPr>
      <w:r>
        <w:rPr>
          <w:rStyle w:val="a3"/>
          <w:sz w:val="20"/>
          <w:szCs w:val="20"/>
          <w:lang w:val="ru-RU"/>
        </w:rPr>
        <w:t>к Положению</w:t>
      </w:r>
      <w:r>
        <w:rPr>
          <w:rStyle w:val="a3"/>
          <w:b/>
          <w:bCs/>
          <w:sz w:val="32"/>
          <w:szCs w:val="32"/>
          <w:lang w:val="de-DE"/>
        </w:rPr>
        <w:t xml:space="preserve"> </w:t>
      </w:r>
      <w:r>
        <w:rPr>
          <w:rStyle w:val="a3"/>
          <w:sz w:val="20"/>
          <w:szCs w:val="20"/>
          <w:lang w:val="de-DE"/>
        </w:rPr>
        <w:t>I</w:t>
      </w:r>
      <w:r>
        <w:rPr>
          <w:rStyle w:val="a3"/>
          <w:sz w:val="20"/>
          <w:szCs w:val="20"/>
          <w:lang w:val="ru-RU"/>
        </w:rPr>
        <w:t xml:space="preserve"> Всероссийского Конкурса </w:t>
      </w:r>
    </w:p>
    <w:p w14:paraId="50123F38" w14:textId="77777777" w:rsidR="00BE23BE" w:rsidRDefault="00BE23BE" w:rsidP="00BE23BE">
      <w:pPr>
        <w:jc w:val="right"/>
        <w:rPr>
          <w:rStyle w:val="a3"/>
          <w:sz w:val="20"/>
          <w:szCs w:val="20"/>
          <w:lang w:val="ru-RU"/>
        </w:rPr>
      </w:pPr>
      <w:r>
        <w:rPr>
          <w:rStyle w:val="a3"/>
          <w:sz w:val="20"/>
          <w:szCs w:val="20"/>
          <w:lang w:val="ru-RU"/>
        </w:rPr>
        <w:t>молодых композиторов и музыкантов</w:t>
      </w:r>
    </w:p>
    <w:p w14:paraId="67102AC6" w14:textId="77777777" w:rsidR="00BE23BE" w:rsidRDefault="00BE23BE" w:rsidP="00BE23BE">
      <w:pPr>
        <w:jc w:val="right"/>
        <w:rPr>
          <w:rStyle w:val="a3"/>
          <w:sz w:val="20"/>
          <w:szCs w:val="20"/>
          <w:lang w:val="ru-RU"/>
        </w:rPr>
      </w:pPr>
      <w:r>
        <w:rPr>
          <w:rStyle w:val="a3"/>
          <w:sz w:val="20"/>
          <w:szCs w:val="20"/>
          <w:lang w:val="ru-RU"/>
        </w:rPr>
        <w:t>имени В.Я. Шебалина</w:t>
      </w:r>
    </w:p>
    <w:p w14:paraId="7245E031" w14:textId="77777777" w:rsidR="00BE23BE" w:rsidRDefault="00BE23BE" w:rsidP="00BE23BE">
      <w:pPr>
        <w:jc w:val="right"/>
        <w:rPr>
          <w:rStyle w:val="a3"/>
          <w:sz w:val="20"/>
          <w:szCs w:val="20"/>
          <w:lang w:val="ru-RU"/>
        </w:rPr>
      </w:pPr>
    </w:p>
    <w:p w14:paraId="7DB6B813" w14:textId="77777777" w:rsidR="00BE23BE" w:rsidRDefault="00BE23BE" w:rsidP="00BE23BE">
      <w:pPr>
        <w:jc w:val="right"/>
        <w:rPr>
          <w:rStyle w:val="a3"/>
          <w:i/>
          <w:iCs/>
          <w:shd w:val="clear" w:color="auto" w:fill="FFFFFF"/>
          <w:lang w:val="ru-RU"/>
        </w:rPr>
      </w:pPr>
    </w:p>
    <w:p w14:paraId="65C0AFE7" w14:textId="77777777" w:rsidR="00BE23BE" w:rsidRDefault="00BE23BE" w:rsidP="00BE23BE">
      <w:pPr>
        <w:spacing w:line="276" w:lineRule="auto"/>
        <w:ind w:right="129"/>
        <w:jc w:val="center"/>
        <w:rPr>
          <w:rStyle w:val="a3"/>
          <w:b/>
          <w:bCs/>
          <w:shd w:val="clear" w:color="auto" w:fill="FFFFFF"/>
          <w:lang w:val="ru-RU"/>
        </w:rPr>
      </w:pPr>
      <w:r>
        <w:rPr>
          <w:rStyle w:val="a3"/>
          <w:b/>
          <w:bCs/>
          <w:shd w:val="clear" w:color="auto" w:fill="FFFFFF"/>
          <w:lang w:val="ru-RU"/>
        </w:rPr>
        <w:t>Договор № ____</w:t>
      </w:r>
      <w:r>
        <w:rPr>
          <w:rStyle w:val="a3"/>
          <w:lang w:val="ru-RU"/>
        </w:rPr>
        <w:br/>
      </w:r>
      <w:r>
        <w:rPr>
          <w:rStyle w:val="a3"/>
          <w:b/>
          <w:bCs/>
          <w:shd w:val="clear" w:color="auto" w:fill="FFFFFF"/>
          <w:lang w:val="ru-RU"/>
        </w:rPr>
        <w:t xml:space="preserve">на оплату организационного взноса за участие </w:t>
      </w:r>
    </w:p>
    <w:p w14:paraId="2C292CA0" w14:textId="77777777" w:rsidR="00BE23BE" w:rsidRPr="005A0CAE" w:rsidRDefault="00BE23BE" w:rsidP="00BE23BE">
      <w:pPr>
        <w:spacing w:line="276" w:lineRule="auto"/>
        <w:ind w:right="129"/>
        <w:jc w:val="center"/>
        <w:rPr>
          <w:rStyle w:val="a3"/>
          <w:b/>
          <w:bCs/>
          <w:shd w:val="clear" w:color="auto" w:fill="FFFFFF"/>
          <w:lang w:val="ru-RU"/>
        </w:rPr>
      </w:pPr>
      <w:r>
        <w:rPr>
          <w:rStyle w:val="a3"/>
          <w:b/>
          <w:bCs/>
          <w:shd w:val="clear" w:color="auto" w:fill="FFFFFF"/>
          <w:lang w:val="ru-RU"/>
        </w:rPr>
        <w:t xml:space="preserve">в </w:t>
      </w:r>
      <w:r>
        <w:rPr>
          <w:rStyle w:val="a3"/>
          <w:b/>
          <w:bCs/>
        </w:rPr>
        <w:t>I</w:t>
      </w:r>
      <w:r>
        <w:rPr>
          <w:rStyle w:val="a3"/>
          <w:b/>
          <w:bCs/>
          <w:lang w:val="ru-RU"/>
        </w:rPr>
        <w:t xml:space="preserve"> Всероссийском Конкурсе молодых композиторов и музыкантов имени В.Я. Шебалина</w:t>
      </w:r>
    </w:p>
    <w:p w14:paraId="42A1CBB1" w14:textId="77777777" w:rsidR="00BE23BE" w:rsidRDefault="00BE23BE" w:rsidP="00BE23BE">
      <w:pPr>
        <w:spacing w:line="276" w:lineRule="auto"/>
        <w:ind w:right="129"/>
        <w:jc w:val="center"/>
        <w:rPr>
          <w:rStyle w:val="a3"/>
          <w:b/>
          <w:bCs/>
          <w:lang w:val="ru-RU"/>
        </w:rPr>
      </w:pPr>
    </w:p>
    <w:p w14:paraId="54102FC6" w14:textId="77777777" w:rsidR="00BE23BE" w:rsidRDefault="00BE23BE" w:rsidP="00BE23BE">
      <w:pPr>
        <w:spacing w:line="276" w:lineRule="auto"/>
        <w:rPr>
          <w:rStyle w:val="a3"/>
          <w:lang w:val="ru-RU"/>
        </w:rPr>
      </w:pPr>
      <w:r>
        <w:rPr>
          <w:rStyle w:val="a3"/>
          <w:lang w:val="ru-RU"/>
        </w:rPr>
        <w:t>г. Москва</w:t>
      </w:r>
      <w:r>
        <w:rPr>
          <w:rStyle w:val="a3"/>
          <w:lang w:val="ru-RU"/>
        </w:rPr>
        <w:tab/>
      </w:r>
      <w:r>
        <w:rPr>
          <w:rStyle w:val="a3"/>
          <w:lang w:val="ru-RU"/>
        </w:rPr>
        <w:tab/>
      </w:r>
      <w:r>
        <w:rPr>
          <w:rStyle w:val="a3"/>
          <w:lang w:val="ru-RU"/>
        </w:rPr>
        <w:tab/>
      </w:r>
      <w:r>
        <w:rPr>
          <w:rStyle w:val="a3"/>
          <w:lang w:val="ru-RU"/>
        </w:rPr>
        <w:tab/>
      </w:r>
      <w:r>
        <w:rPr>
          <w:rStyle w:val="a3"/>
          <w:lang w:val="ru-RU"/>
        </w:rPr>
        <w:tab/>
      </w:r>
      <w:r>
        <w:rPr>
          <w:rStyle w:val="a3"/>
          <w:lang w:val="ru-RU"/>
        </w:rPr>
        <w:tab/>
      </w:r>
      <w:r>
        <w:rPr>
          <w:rStyle w:val="a3"/>
          <w:lang w:val="ru-RU"/>
        </w:rPr>
        <w:tab/>
      </w:r>
      <w:r>
        <w:rPr>
          <w:rStyle w:val="a3"/>
          <w:lang w:val="ru-RU"/>
        </w:rPr>
        <w:tab/>
      </w:r>
      <w:r>
        <w:rPr>
          <w:rStyle w:val="a3"/>
          <w:lang w:val="ru-RU"/>
        </w:rPr>
        <w:tab/>
        <w:t xml:space="preserve"> </w:t>
      </w:r>
      <w:proofErr w:type="gramStart"/>
      <w:r>
        <w:rPr>
          <w:rStyle w:val="a3"/>
          <w:lang w:val="ru-RU"/>
        </w:rPr>
        <w:t xml:space="preserve">   «</w:t>
      </w:r>
      <w:proofErr w:type="gramEnd"/>
      <w:r>
        <w:rPr>
          <w:rStyle w:val="a3"/>
          <w:lang w:val="ru-RU"/>
        </w:rPr>
        <w:t xml:space="preserve">      » ____________ 20__ г.</w:t>
      </w:r>
    </w:p>
    <w:p w14:paraId="0C059D0B" w14:textId="77777777" w:rsidR="00BE23BE" w:rsidRDefault="00BE23BE" w:rsidP="00BE23BE">
      <w:pPr>
        <w:spacing w:line="276" w:lineRule="auto"/>
        <w:rPr>
          <w:rStyle w:val="a3"/>
          <w:lang w:val="ru-RU"/>
        </w:rPr>
      </w:pPr>
    </w:p>
    <w:p w14:paraId="4E6667DE" w14:textId="77777777" w:rsidR="00BE23BE" w:rsidRPr="005A0CAE" w:rsidRDefault="00BE23BE" w:rsidP="00BE23BE">
      <w:pPr>
        <w:spacing w:line="276" w:lineRule="auto"/>
        <w:jc w:val="both"/>
        <w:rPr>
          <w:rStyle w:val="a3"/>
          <w:shd w:val="clear" w:color="auto" w:fill="FFFFFF"/>
          <w:lang w:val="ru-RU"/>
        </w:rPr>
      </w:pPr>
      <w:r>
        <w:rPr>
          <w:rStyle w:val="a3"/>
          <w:lang w:val="ru-RU"/>
        </w:rPr>
        <w:t xml:space="preserve">Государственное </w:t>
      </w:r>
      <w:proofErr w:type="gramStart"/>
      <w:r>
        <w:rPr>
          <w:rStyle w:val="a3"/>
          <w:lang w:val="ru-RU"/>
        </w:rPr>
        <w:t>бюджетное  учреждение</w:t>
      </w:r>
      <w:proofErr w:type="gramEnd"/>
      <w:r>
        <w:rPr>
          <w:rStyle w:val="a3"/>
          <w:lang w:val="ru-RU"/>
        </w:rPr>
        <w:t xml:space="preserve"> дополнительного  образования г. Москвы «Детская музыкальная школа имени В.Я. Шебалина» </w:t>
      </w:r>
      <w:r>
        <w:rPr>
          <w:rStyle w:val="a3"/>
          <w:shd w:val="clear" w:color="auto" w:fill="FFFFFF"/>
          <w:lang w:val="ru-RU"/>
        </w:rPr>
        <w:t xml:space="preserve">в лице </w:t>
      </w:r>
      <w:r>
        <w:rPr>
          <w:rStyle w:val="a3"/>
          <w:lang w:val="ru-RU"/>
        </w:rPr>
        <w:t>директора Лапланш Елены Львовны, действующего на основании Устав</w:t>
      </w:r>
      <w:r>
        <w:rPr>
          <w:rStyle w:val="a3"/>
          <w:shd w:val="clear" w:color="auto" w:fill="FFFFFF"/>
          <w:lang w:val="ru-RU"/>
        </w:rPr>
        <w:t xml:space="preserve">а, именуемое в дальнейшем </w:t>
      </w:r>
      <w:r>
        <w:rPr>
          <w:rStyle w:val="a3"/>
          <w:b/>
          <w:bCs/>
          <w:shd w:val="clear" w:color="auto" w:fill="FFFFFF"/>
          <w:lang w:val="ru-RU"/>
        </w:rPr>
        <w:t>«Организатор»,</w:t>
      </w:r>
      <w:r>
        <w:rPr>
          <w:rStyle w:val="a3"/>
          <w:shd w:val="clear" w:color="auto" w:fill="FFFFFF"/>
          <w:lang w:val="ru-RU"/>
        </w:rPr>
        <w:t xml:space="preserve"> с одной стороны, </w:t>
      </w:r>
      <w:r>
        <w:rPr>
          <w:rStyle w:val="a3"/>
          <w:shd w:val="clear" w:color="auto" w:fill="FFFFFF"/>
        </w:rPr>
        <w:t> </w:t>
      </w:r>
      <w:r>
        <w:rPr>
          <w:rStyle w:val="a3"/>
          <w:shd w:val="clear" w:color="auto" w:fill="FFFFFF"/>
          <w:lang w:val="ru-RU"/>
        </w:rPr>
        <w:t>и</w:t>
      </w:r>
      <w:r>
        <w:rPr>
          <w:rStyle w:val="a3"/>
          <w:shd w:val="clear" w:color="auto" w:fill="FFFFFF"/>
        </w:rPr>
        <w:t> </w:t>
      </w:r>
      <w:r>
        <w:rPr>
          <w:rStyle w:val="a3"/>
          <w:shd w:val="clear" w:color="auto" w:fill="FFFFFF"/>
          <w:lang w:val="ru-RU"/>
        </w:rPr>
        <w:t xml:space="preserve"> </w:t>
      </w:r>
    </w:p>
    <w:p w14:paraId="49AB8451" w14:textId="77777777" w:rsidR="00BE23BE" w:rsidRDefault="00BE23BE" w:rsidP="00BE23BE">
      <w:pPr>
        <w:spacing w:line="276" w:lineRule="auto"/>
        <w:rPr>
          <w:rStyle w:val="a3"/>
          <w:shd w:val="clear" w:color="auto" w:fill="FFFFFF"/>
          <w:lang w:val="ru-RU"/>
        </w:rPr>
      </w:pPr>
      <w:r>
        <w:rPr>
          <w:rStyle w:val="a3"/>
          <w:b/>
          <w:bCs/>
          <w:shd w:val="clear" w:color="auto" w:fill="FFFFFF"/>
          <w:lang w:val="ru-RU"/>
        </w:rPr>
        <w:t>__________________________</w:t>
      </w:r>
      <w:r>
        <w:rPr>
          <w:rStyle w:val="a3"/>
          <w:shd w:val="clear" w:color="auto" w:fill="FFFFFF"/>
          <w:lang w:val="ru-RU"/>
        </w:rPr>
        <w:t xml:space="preserve">___________________________________________________________, </w:t>
      </w:r>
    </w:p>
    <w:p w14:paraId="53FFFB01" w14:textId="77777777" w:rsidR="00BE23BE" w:rsidRDefault="00BE23BE" w:rsidP="00BE23BE">
      <w:pPr>
        <w:spacing w:line="276" w:lineRule="auto"/>
        <w:jc w:val="center"/>
        <w:rPr>
          <w:rStyle w:val="a3"/>
          <w:i/>
          <w:iCs/>
          <w:shd w:val="clear" w:color="auto" w:fill="FFFFFF"/>
          <w:lang w:val="ru-RU"/>
        </w:rPr>
      </w:pPr>
      <w:r>
        <w:rPr>
          <w:rStyle w:val="a3"/>
          <w:i/>
          <w:iCs/>
          <w:shd w:val="clear" w:color="auto" w:fill="FFFFFF"/>
          <w:lang w:val="ru-RU"/>
        </w:rPr>
        <w:t>(</w:t>
      </w:r>
      <w:r>
        <w:rPr>
          <w:rStyle w:val="a3"/>
          <w:sz w:val="18"/>
          <w:szCs w:val="18"/>
          <w:shd w:val="clear" w:color="auto" w:fill="FFFFFF"/>
          <w:lang w:val="ru-RU"/>
        </w:rPr>
        <w:t xml:space="preserve">ФИО лица, внесшего </w:t>
      </w:r>
      <w:proofErr w:type="gramStart"/>
      <w:r>
        <w:rPr>
          <w:rStyle w:val="a3"/>
          <w:sz w:val="18"/>
          <w:szCs w:val="18"/>
          <w:shd w:val="clear" w:color="auto" w:fill="FFFFFF"/>
          <w:lang w:val="ru-RU"/>
        </w:rPr>
        <w:t>организационный  взнос</w:t>
      </w:r>
      <w:proofErr w:type="gramEnd"/>
      <w:r>
        <w:rPr>
          <w:rStyle w:val="a3"/>
          <w:i/>
          <w:iCs/>
          <w:shd w:val="clear" w:color="auto" w:fill="FFFFFF"/>
          <w:lang w:val="ru-RU"/>
        </w:rPr>
        <w:t>)</w:t>
      </w:r>
    </w:p>
    <w:p w14:paraId="1E4D3E91" w14:textId="77777777" w:rsidR="00BE23BE" w:rsidRDefault="00BE23BE" w:rsidP="00BE23BE">
      <w:pPr>
        <w:spacing w:line="276" w:lineRule="auto"/>
        <w:jc w:val="both"/>
        <w:rPr>
          <w:rStyle w:val="a3"/>
          <w:shd w:val="clear" w:color="auto" w:fill="FFFFFF"/>
          <w:lang w:val="ru-RU"/>
        </w:rPr>
      </w:pPr>
      <w:r>
        <w:rPr>
          <w:rStyle w:val="a3"/>
          <w:shd w:val="clear" w:color="auto" w:fill="FFFFFF"/>
          <w:lang w:val="ru-RU"/>
        </w:rPr>
        <w:t>именуемый в дальнейшем «</w:t>
      </w:r>
      <w:r>
        <w:rPr>
          <w:rStyle w:val="a3"/>
          <w:b/>
          <w:bCs/>
          <w:shd w:val="clear" w:color="auto" w:fill="FFFFFF"/>
          <w:lang w:val="ru-RU"/>
        </w:rPr>
        <w:t>Участник»,</w:t>
      </w:r>
      <w:r>
        <w:rPr>
          <w:rStyle w:val="a3"/>
          <w:shd w:val="clear" w:color="auto" w:fill="FFFFFF"/>
          <w:lang w:val="ru-RU"/>
        </w:rPr>
        <w:t xml:space="preserve"> с другой стороны, заключили настоящий договор о нижеследующем:</w:t>
      </w:r>
    </w:p>
    <w:p w14:paraId="1465F50E" w14:textId="77777777" w:rsidR="00BE23BE" w:rsidRDefault="00BE23BE" w:rsidP="00BE23BE">
      <w:pPr>
        <w:spacing w:line="276" w:lineRule="auto"/>
        <w:rPr>
          <w:rStyle w:val="a3"/>
          <w:shd w:val="clear" w:color="auto" w:fill="FFFFFF"/>
          <w:lang w:val="ru-RU"/>
        </w:rPr>
      </w:pPr>
    </w:p>
    <w:p w14:paraId="2676CC4A" w14:textId="77777777" w:rsidR="00BE23BE" w:rsidRDefault="00BE23BE" w:rsidP="00BE23BE">
      <w:pPr>
        <w:shd w:val="clear" w:color="auto" w:fill="FFFFFF"/>
        <w:spacing w:line="276" w:lineRule="auto"/>
        <w:jc w:val="center"/>
        <w:rPr>
          <w:rStyle w:val="a3"/>
          <w:b/>
          <w:bCs/>
          <w:lang w:val="ru-RU"/>
        </w:rPr>
      </w:pPr>
      <w:r>
        <w:rPr>
          <w:rStyle w:val="a3"/>
          <w:b/>
          <w:bCs/>
          <w:lang w:val="ru-RU"/>
        </w:rPr>
        <w:t>1.ПРЕДМЕТ ДОГОВОРА</w:t>
      </w:r>
    </w:p>
    <w:p w14:paraId="3688012F" w14:textId="77777777" w:rsidR="00BE23BE" w:rsidRDefault="00BE23BE" w:rsidP="00BE23BE">
      <w:pPr>
        <w:shd w:val="clear" w:color="auto" w:fill="FFFFFF"/>
        <w:spacing w:line="276" w:lineRule="auto"/>
        <w:jc w:val="both"/>
        <w:rPr>
          <w:rStyle w:val="a3"/>
          <w:lang w:val="ru-RU"/>
        </w:rPr>
      </w:pPr>
    </w:p>
    <w:p w14:paraId="1AA23ACC" w14:textId="77777777" w:rsidR="00BE23BE" w:rsidRPr="005A0CAE" w:rsidRDefault="00BE23BE" w:rsidP="00BE23BE">
      <w:pPr>
        <w:spacing w:line="276" w:lineRule="auto"/>
        <w:ind w:right="129"/>
        <w:jc w:val="both"/>
        <w:rPr>
          <w:lang w:val="ru-RU"/>
        </w:rPr>
      </w:pPr>
      <w:r>
        <w:rPr>
          <w:rStyle w:val="a3"/>
          <w:lang w:val="ru-RU"/>
        </w:rPr>
        <w:t xml:space="preserve">1.1. Оплата организационного взноса за участие </w:t>
      </w:r>
      <w:r>
        <w:rPr>
          <w:rStyle w:val="a3"/>
          <w:shd w:val="clear" w:color="auto" w:fill="FFFFFF"/>
          <w:lang w:val="ru-RU"/>
        </w:rPr>
        <w:t xml:space="preserve">в </w:t>
      </w:r>
      <w:r>
        <w:rPr>
          <w:rStyle w:val="a3"/>
        </w:rPr>
        <w:t>I</w:t>
      </w:r>
      <w:r>
        <w:rPr>
          <w:rStyle w:val="a3"/>
          <w:lang w:val="ru-RU"/>
        </w:rPr>
        <w:t xml:space="preserve"> Всероссийском Конкурсе молодых композиторов и музыкантов имени В.Я. Шебалина (далее - Конкурс).</w:t>
      </w:r>
    </w:p>
    <w:p w14:paraId="5CB66BF7" w14:textId="77777777" w:rsidR="00BE23BE" w:rsidRDefault="00BE23BE" w:rsidP="00BE23BE">
      <w:pPr>
        <w:shd w:val="clear" w:color="auto" w:fill="FFFFFF"/>
        <w:spacing w:line="276" w:lineRule="auto"/>
        <w:jc w:val="both"/>
        <w:rPr>
          <w:rStyle w:val="a3"/>
          <w:lang w:val="ru-RU"/>
        </w:rPr>
      </w:pPr>
      <w:r>
        <w:rPr>
          <w:rStyle w:val="a3"/>
          <w:lang w:val="ru-RU"/>
        </w:rPr>
        <w:t xml:space="preserve">1.2. Участник обязуется своевременно и в полном размере оплатить организационный взнос за </w:t>
      </w:r>
      <w:proofErr w:type="gramStart"/>
      <w:r>
        <w:rPr>
          <w:rStyle w:val="a3"/>
          <w:lang w:val="ru-RU"/>
        </w:rPr>
        <w:t>участие  в</w:t>
      </w:r>
      <w:proofErr w:type="gramEnd"/>
      <w:r>
        <w:rPr>
          <w:rStyle w:val="a3"/>
          <w:lang w:val="ru-RU"/>
        </w:rPr>
        <w:t xml:space="preserve"> Конкурсе.</w:t>
      </w:r>
    </w:p>
    <w:p w14:paraId="5D58C3FC" w14:textId="77777777" w:rsidR="00BE23BE" w:rsidRDefault="00BE23BE" w:rsidP="00BE23BE">
      <w:pPr>
        <w:shd w:val="clear" w:color="auto" w:fill="FFFFFF"/>
        <w:spacing w:line="276" w:lineRule="auto"/>
        <w:jc w:val="both"/>
        <w:rPr>
          <w:rStyle w:val="a3"/>
          <w:i/>
          <w:iCs/>
          <w:lang w:val="ru-RU"/>
        </w:rPr>
      </w:pPr>
    </w:p>
    <w:p w14:paraId="316391E9" w14:textId="77777777" w:rsidR="00BE23BE" w:rsidRDefault="00BE23BE" w:rsidP="00BE23BE">
      <w:pPr>
        <w:shd w:val="clear" w:color="auto" w:fill="FFFFFF"/>
        <w:spacing w:line="276" w:lineRule="auto"/>
        <w:jc w:val="center"/>
        <w:rPr>
          <w:rStyle w:val="a3"/>
          <w:b/>
          <w:bCs/>
          <w:lang w:val="ru-RU"/>
        </w:rPr>
      </w:pPr>
      <w:r>
        <w:rPr>
          <w:rStyle w:val="a3"/>
          <w:b/>
          <w:bCs/>
          <w:lang w:val="ru-RU"/>
        </w:rPr>
        <w:t>2. ПРАВА И ОБЯЗАННОСТИ СТОРОН</w:t>
      </w:r>
    </w:p>
    <w:p w14:paraId="53E158AE" w14:textId="77777777" w:rsidR="00BE23BE" w:rsidRDefault="00BE23BE" w:rsidP="00BE23BE">
      <w:pPr>
        <w:shd w:val="clear" w:color="auto" w:fill="FFFFFF"/>
        <w:spacing w:line="276" w:lineRule="auto"/>
        <w:jc w:val="center"/>
        <w:rPr>
          <w:rStyle w:val="a3"/>
          <w:lang w:val="ru-RU"/>
        </w:rPr>
      </w:pPr>
    </w:p>
    <w:p w14:paraId="0713FE88" w14:textId="77777777" w:rsidR="00BE23BE" w:rsidRDefault="00BE23BE" w:rsidP="00BE23BE">
      <w:pPr>
        <w:shd w:val="clear" w:color="auto" w:fill="FFFFFF"/>
        <w:spacing w:line="276" w:lineRule="auto"/>
        <w:jc w:val="both"/>
        <w:rPr>
          <w:rStyle w:val="a3"/>
          <w:lang w:val="ru-RU"/>
        </w:rPr>
      </w:pPr>
      <w:r>
        <w:rPr>
          <w:rStyle w:val="a3"/>
          <w:lang w:val="ru-RU"/>
        </w:rPr>
        <w:t>2.1. Организатор обязуется обеспечить организацию и проведение Конкурса в соответствии с утвержденным Положением Конкурса.</w:t>
      </w:r>
    </w:p>
    <w:p w14:paraId="2518496D" w14:textId="77777777" w:rsidR="00BE23BE" w:rsidRDefault="00BE23BE" w:rsidP="00BE23BE">
      <w:pPr>
        <w:shd w:val="clear" w:color="auto" w:fill="FFFFFF"/>
        <w:spacing w:after="240" w:line="276" w:lineRule="auto"/>
        <w:rPr>
          <w:rStyle w:val="a3"/>
          <w:lang w:val="ru-RU"/>
        </w:rPr>
      </w:pPr>
      <w:r>
        <w:rPr>
          <w:rStyle w:val="a3"/>
          <w:lang w:val="ru-RU"/>
        </w:rPr>
        <w:t xml:space="preserve">2.2.  </w:t>
      </w:r>
      <w:proofErr w:type="gramStart"/>
      <w:r>
        <w:rPr>
          <w:rStyle w:val="a3"/>
          <w:lang w:val="ru-RU"/>
        </w:rPr>
        <w:t>Участник  обязуется</w:t>
      </w:r>
      <w:proofErr w:type="gramEnd"/>
      <w:r>
        <w:rPr>
          <w:rStyle w:val="a3"/>
          <w:lang w:val="ru-RU"/>
        </w:rPr>
        <w:t xml:space="preserve"> обеспечить соблюдение всех пунктов Положения Конкурса.</w:t>
      </w:r>
    </w:p>
    <w:p w14:paraId="2FC59FE8" w14:textId="77777777" w:rsidR="00BE23BE" w:rsidRDefault="00BE23BE" w:rsidP="00BE23BE">
      <w:pPr>
        <w:shd w:val="clear" w:color="auto" w:fill="FFFFFF"/>
        <w:spacing w:line="276" w:lineRule="auto"/>
        <w:jc w:val="center"/>
        <w:rPr>
          <w:rStyle w:val="a3"/>
          <w:b/>
          <w:bCs/>
          <w:lang w:val="ru-RU"/>
        </w:rPr>
      </w:pPr>
      <w:r>
        <w:rPr>
          <w:rStyle w:val="a3"/>
          <w:b/>
          <w:bCs/>
          <w:lang w:val="ru-RU"/>
        </w:rPr>
        <w:t>3.ЦЕНА ДОГОВОРА И ПОРЯДОК РАСЧЕТОВ</w:t>
      </w:r>
    </w:p>
    <w:p w14:paraId="4B9461CB" w14:textId="77777777" w:rsidR="00BE23BE" w:rsidRDefault="00BE23BE" w:rsidP="00BE23BE">
      <w:pPr>
        <w:shd w:val="clear" w:color="auto" w:fill="FFFFFF"/>
        <w:spacing w:line="276" w:lineRule="auto"/>
        <w:jc w:val="center"/>
        <w:rPr>
          <w:rStyle w:val="a3"/>
          <w:lang w:val="ru-RU"/>
        </w:rPr>
      </w:pPr>
    </w:p>
    <w:p w14:paraId="167892C6" w14:textId="77777777" w:rsidR="00BE23BE" w:rsidRDefault="00BE23BE" w:rsidP="00BE23BE">
      <w:pPr>
        <w:shd w:val="clear" w:color="auto" w:fill="FFFFFF"/>
        <w:spacing w:line="276" w:lineRule="auto"/>
        <w:jc w:val="both"/>
        <w:rPr>
          <w:rStyle w:val="a3"/>
          <w:lang w:val="ru-RU"/>
        </w:rPr>
      </w:pPr>
      <w:r>
        <w:rPr>
          <w:rStyle w:val="a3"/>
          <w:lang w:val="ru-RU"/>
        </w:rPr>
        <w:t>3.1. Сумма организационного взноса для участия в Конкурсе составляет:</w:t>
      </w:r>
    </w:p>
    <w:p w14:paraId="2AA36A3B" w14:textId="77777777" w:rsidR="00BE23BE" w:rsidRDefault="00BE23BE" w:rsidP="00BE23BE">
      <w:pPr>
        <w:shd w:val="clear" w:color="auto" w:fill="FFFFFF"/>
        <w:spacing w:line="276" w:lineRule="auto"/>
        <w:jc w:val="both"/>
        <w:rPr>
          <w:rStyle w:val="a3"/>
          <w:vertAlign w:val="superscript"/>
          <w:lang w:val="ru-RU"/>
        </w:rPr>
      </w:pPr>
      <w:r>
        <w:rPr>
          <w:rStyle w:val="a3"/>
          <w:lang w:val="ru-RU"/>
        </w:rPr>
        <w:t>________________________________</w:t>
      </w:r>
      <w:proofErr w:type="gramStart"/>
      <w:r>
        <w:rPr>
          <w:rStyle w:val="a3"/>
          <w:lang w:val="ru-RU"/>
        </w:rPr>
        <w:t>_  (</w:t>
      </w:r>
      <w:proofErr w:type="gramEnd"/>
      <w:r>
        <w:rPr>
          <w:rStyle w:val="a3"/>
          <w:lang w:val="ru-RU"/>
        </w:rPr>
        <w:t>______________________________________)  рублей 00 коп.</w:t>
      </w:r>
      <w:r>
        <w:rPr>
          <w:rStyle w:val="a3"/>
          <w:vertAlign w:val="superscript"/>
          <w:lang w:val="ru-RU"/>
        </w:rPr>
        <w:t xml:space="preserve">       </w:t>
      </w:r>
    </w:p>
    <w:p w14:paraId="5A2F2B07" w14:textId="77777777" w:rsidR="00BE23BE" w:rsidRDefault="00BE23BE" w:rsidP="00BE23BE">
      <w:pPr>
        <w:shd w:val="clear" w:color="auto" w:fill="FFFFFF"/>
        <w:spacing w:line="276" w:lineRule="auto"/>
        <w:jc w:val="both"/>
        <w:rPr>
          <w:rStyle w:val="a3"/>
          <w:lang w:val="ru-RU"/>
        </w:rPr>
      </w:pPr>
      <w:r>
        <w:rPr>
          <w:rStyle w:val="a3"/>
          <w:vertAlign w:val="superscript"/>
          <w:lang w:val="ru-RU"/>
        </w:rPr>
        <w:t xml:space="preserve">                                                                      </w:t>
      </w:r>
      <w:r>
        <w:rPr>
          <w:rStyle w:val="a3"/>
          <w:vertAlign w:val="superscript"/>
          <w:lang w:val="ru-RU"/>
        </w:rPr>
        <w:tab/>
      </w:r>
      <w:r>
        <w:rPr>
          <w:rStyle w:val="a3"/>
          <w:vertAlign w:val="superscript"/>
          <w:lang w:val="ru-RU"/>
        </w:rPr>
        <w:tab/>
      </w:r>
      <w:r>
        <w:rPr>
          <w:rStyle w:val="a3"/>
          <w:vertAlign w:val="superscript"/>
          <w:lang w:val="ru-RU"/>
        </w:rPr>
        <w:tab/>
        <w:t xml:space="preserve">                                             (прописью)</w:t>
      </w:r>
    </w:p>
    <w:p w14:paraId="5E92A453" w14:textId="77777777" w:rsidR="00BE23BE" w:rsidRDefault="00BE23BE" w:rsidP="00BE23BE">
      <w:pPr>
        <w:spacing w:line="276" w:lineRule="auto"/>
        <w:jc w:val="both"/>
        <w:rPr>
          <w:rStyle w:val="a3"/>
          <w:lang w:val="ru-RU"/>
        </w:rPr>
      </w:pPr>
      <w:r>
        <w:rPr>
          <w:rStyle w:val="a3"/>
          <w:lang w:val="ru-RU"/>
        </w:rPr>
        <w:t xml:space="preserve">3.2. Оплата Участником суммы организационного взноса Организатору производится безналичным расчетом путем перевода денежных средств на расчетный счет Организатора, указанный в квитанции на оплату организационного взноса в срок до </w:t>
      </w:r>
      <w:proofErr w:type="gramStart"/>
      <w:r>
        <w:rPr>
          <w:rStyle w:val="a3"/>
          <w:lang w:val="ru-RU"/>
        </w:rPr>
        <w:t>« 1</w:t>
      </w:r>
      <w:proofErr w:type="gramEnd"/>
      <w:r>
        <w:rPr>
          <w:rStyle w:val="a3"/>
          <w:lang w:val="ru-RU"/>
        </w:rPr>
        <w:t xml:space="preserve"> » октября 2024 г.</w:t>
      </w:r>
    </w:p>
    <w:p w14:paraId="3AB6FCDD" w14:textId="77777777" w:rsidR="00BE23BE" w:rsidRDefault="00BE23BE" w:rsidP="00BE23BE">
      <w:pPr>
        <w:spacing w:line="276" w:lineRule="auto"/>
        <w:rPr>
          <w:rStyle w:val="a3"/>
          <w:lang w:val="ru-RU"/>
        </w:rPr>
      </w:pPr>
    </w:p>
    <w:p w14:paraId="190F75AA" w14:textId="77777777" w:rsidR="00BE23BE" w:rsidRDefault="00BE23BE" w:rsidP="00BE23BE">
      <w:pPr>
        <w:shd w:val="clear" w:color="auto" w:fill="FFFFFF"/>
        <w:spacing w:line="276" w:lineRule="auto"/>
        <w:jc w:val="center"/>
        <w:rPr>
          <w:rStyle w:val="a3"/>
          <w:b/>
          <w:bCs/>
          <w:lang w:val="ru-RU"/>
        </w:rPr>
      </w:pPr>
    </w:p>
    <w:p w14:paraId="0121CA43" w14:textId="77777777" w:rsidR="00BE23BE" w:rsidRDefault="00BE23BE" w:rsidP="00BE23BE">
      <w:pPr>
        <w:shd w:val="clear" w:color="auto" w:fill="FFFFFF"/>
        <w:spacing w:line="276" w:lineRule="auto"/>
        <w:jc w:val="center"/>
        <w:rPr>
          <w:rStyle w:val="a3"/>
          <w:b/>
          <w:bCs/>
          <w:lang w:val="ru-RU"/>
        </w:rPr>
      </w:pPr>
    </w:p>
    <w:p w14:paraId="0859151B" w14:textId="77777777" w:rsidR="00BE23BE" w:rsidRDefault="00BE23BE" w:rsidP="00BE23BE">
      <w:pPr>
        <w:shd w:val="clear" w:color="auto" w:fill="FFFFFF"/>
        <w:spacing w:line="276" w:lineRule="auto"/>
        <w:jc w:val="center"/>
        <w:rPr>
          <w:rStyle w:val="a3"/>
          <w:b/>
          <w:bCs/>
        </w:rPr>
      </w:pPr>
      <w:r>
        <w:rPr>
          <w:rStyle w:val="a3"/>
          <w:b/>
          <w:bCs/>
        </w:rPr>
        <w:t>4.РАСТОРЖЕНИЕ ДОГОВОРА</w:t>
      </w:r>
    </w:p>
    <w:p w14:paraId="5C8B5917" w14:textId="77777777" w:rsidR="00BE23BE" w:rsidRDefault="00BE23BE" w:rsidP="00BE23BE">
      <w:pPr>
        <w:shd w:val="clear" w:color="auto" w:fill="FFFFFF"/>
        <w:spacing w:line="276" w:lineRule="auto"/>
        <w:jc w:val="center"/>
      </w:pPr>
    </w:p>
    <w:p w14:paraId="68E5BA1B" w14:textId="77777777" w:rsidR="00BE23BE" w:rsidRDefault="00BE23BE" w:rsidP="00BE23BE">
      <w:pPr>
        <w:pStyle w:val="a4"/>
        <w:numPr>
          <w:ilvl w:val="1"/>
          <w:numId w:val="2"/>
        </w:numPr>
        <w:shd w:val="clear" w:color="auto" w:fill="FFFFFF"/>
        <w:spacing w:line="276" w:lineRule="auto"/>
        <w:jc w:val="both"/>
        <w:rPr>
          <w:lang w:val="ru-RU"/>
        </w:rPr>
      </w:pPr>
      <w:r>
        <w:rPr>
          <w:rStyle w:val="a3"/>
          <w:lang w:val="ru-RU"/>
        </w:rPr>
        <w:t xml:space="preserve"> Организационный взнос возвращается Участнику в полном размере в случае расторжения договора по вине Организатора.</w:t>
      </w:r>
    </w:p>
    <w:p w14:paraId="502191CC" w14:textId="77777777" w:rsidR="00BE23BE" w:rsidRDefault="00BE23BE" w:rsidP="00BE23BE">
      <w:pPr>
        <w:pStyle w:val="a4"/>
        <w:numPr>
          <w:ilvl w:val="1"/>
          <w:numId w:val="3"/>
        </w:numPr>
        <w:shd w:val="clear" w:color="auto" w:fill="FFFFFF"/>
        <w:spacing w:after="240" w:line="276" w:lineRule="auto"/>
        <w:jc w:val="both"/>
        <w:rPr>
          <w:lang w:val="ru-RU"/>
        </w:rPr>
      </w:pPr>
      <w:r>
        <w:rPr>
          <w:rStyle w:val="a3"/>
          <w:lang w:val="ru-RU"/>
        </w:rPr>
        <w:t xml:space="preserve"> В случае отказа Участника от участия в Конкурсе, организационный взнос не возвращается.</w:t>
      </w:r>
    </w:p>
    <w:p w14:paraId="32E31FD8" w14:textId="77777777" w:rsidR="00BE23BE" w:rsidRDefault="00BE23BE" w:rsidP="00BE23BE">
      <w:pPr>
        <w:shd w:val="clear" w:color="auto" w:fill="FFFFFF"/>
        <w:spacing w:line="276" w:lineRule="auto"/>
        <w:jc w:val="center"/>
        <w:rPr>
          <w:rStyle w:val="a3"/>
          <w:b/>
          <w:bCs/>
        </w:rPr>
      </w:pPr>
      <w:r>
        <w:rPr>
          <w:rStyle w:val="a3"/>
          <w:b/>
          <w:bCs/>
        </w:rPr>
        <w:t>5.ОТВЕТСТВЕННОСТЬ СТОРОН</w:t>
      </w:r>
    </w:p>
    <w:p w14:paraId="4E49680D" w14:textId="77777777" w:rsidR="00BE23BE" w:rsidRDefault="00BE23BE" w:rsidP="00BE23BE">
      <w:pPr>
        <w:shd w:val="clear" w:color="auto" w:fill="FFFFFF"/>
        <w:spacing w:line="276" w:lineRule="auto"/>
        <w:jc w:val="center"/>
      </w:pPr>
    </w:p>
    <w:p w14:paraId="7129989B" w14:textId="77777777" w:rsidR="00BE23BE" w:rsidRDefault="00BE23BE" w:rsidP="00BE23BE">
      <w:pPr>
        <w:pStyle w:val="a4"/>
        <w:numPr>
          <w:ilvl w:val="1"/>
          <w:numId w:val="5"/>
        </w:numPr>
        <w:shd w:val="clear" w:color="auto" w:fill="FFFFFF"/>
        <w:spacing w:line="276" w:lineRule="auto"/>
        <w:jc w:val="both"/>
        <w:rPr>
          <w:lang w:val="ru-RU"/>
        </w:rPr>
      </w:pPr>
      <w:r>
        <w:rPr>
          <w:rStyle w:val="a3"/>
          <w:lang w:val="ru-RU"/>
        </w:rPr>
        <w:t>В случае ненадлежащего исполнения договора одной из сторон, эта сторона возмещает причиненные другой стороне убытки в полном размере.</w:t>
      </w:r>
    </w:p>
    <w:p w14:paraId="63D06300" w14:textId="77777777" w:rsidR="00BE23BE" w:rsidRDefault="00BE23BE" w:rsidP="00BE23BE">
      <w:pPr>
        <w:pStyle w:val="a4"/>
        <w:shd w:val="clear" w:color="auto" w:fill="FFFFFF"/>
        <w:spacing w:line="276" w:lineRule="auto"/>
        <w:ind w:left="0"/>
        <w:jc w:val="both"/>
        <w:rPr>
          <w:rStyle w:val="a3"/>
          <w:lang w:val="ru-RU"/>
        </w:rPr>
      </w:pPr>
    </w:p>
    <w:p w14:paraId="4C72D808" w14:textId="77777777" w:rsidR="00BE23BE" w:rsidRDefault="00BE23BE" w:rsidP="00BE23BE">
      <w:pPr>
        <w:shd w:val="clear" w:color="auto" w:fill="FFFFFF"/>
        <w:spacing w:line="276" w:lineRule="auto"/>
        <w:jc w:val="center"/>
        <w:rPr>
          <w:rStyle w:val="a3"/>
          <w:b/>
          <w:bCs/>
        </w:rPr>
      </w:pPr>
      <w:r>
        <w:rPr>
          <w:rStyle w:val="a3"/>
          <w:b/>
          <w:bCs/>
        </w:rPr>
        <w:t>6.ПРОЧИЕ УСЛОВИЯ</w:t>
      </w:r>
    </w:p>
    <w:p w14:paraId="6CD68D5C" w14:textId="77777777" w:rsidR="00BE23BE" w:rsidRDefault="00BE23BE" w:rsidP="00BE23BE">
      <w:pPr>
        <w:shd w:val="clear" w:color="auto" w:fill="FFFFFF"/>
        <w:spacing w:line="276" w:lineRule="auto"/>
        <w:jc w:val="center"/>
      </w:pPr>
    </w:p>
    <w:p w14:paraId="7DF9F62F" w14:textId="77777777" w:rsidR="00BE23BE" w:rsidRDefault="00BE23BE" w:rsidP="00BE23BE">
      <w:pPr>
        <w:pStyle w:val="a4"/>
        <w:numPr>
          <w:ilvl w:val="1"/>
          <w:numId w:val="7"/>
        </w:numPr>
        <w:shd w:val="clear" w:color="auto" w:fill="FFFFFF"/>
        <w:spacing w:line="276" w:lineRule="auto"/>
        <w:jc w:val="both"/>
        <w:rPr>
          <w:lang w:val="ru-RU"/>
        </w:rPr>
      </w:pPr>
      <w:r>
        <w:rPr>
          <w:rStyle w:val="a3"/>
          <w:lang w:val="ru-RU"/>
        </w:rPr>
        <w:t>Настоящий договор составлен в 2-х экземплярах, имеющих равную юридическую силу, по одному экземпляру для каждой из сторон.</w:t>
      </w:r>
    </w:p>
    <w:p w14:paraId="79665B56" w14:textId="77777777" w:rsidR="00BE23BE" w:rsidRDefault="00BE23BE" w:rsidP="00BE23BE">
      <w:pPr>
        <w:pStyle w:val="a4"/>
        <w:numPr>
          <w:ilvl w:val="1"/>
          <w:numId w:val="8"/>
        </w:numPr>
        <w:shd w:val="clear" w:color="auto" w:fill="FFFFFF"/>
        <w:spacing w:line="276" w:lineRule="auto"/>
        <w:jc w:val="both"/>
        <w:rPr>
          <w:lang w:val="ru-RU"/>
        </w:rPr>
      </w:pPr>
      <w:r>
        <w:rPr>
          <w:rStyle w:val="a3"/>
          <w:lang w:val="ru-RU"/>
        </w:rPr>
        <w:t xml:space="preserve"> Все споры по настоящему Договору решаются между сторонами путем переговоров. </w:t>
      </w:r>
    </w:p>
    <w:p w14:paraId="66CAF298" w14:textId="77777777" w:rsidR="00BE23BE" w:rsidRDefault="00BE23BE" w:rsidP="00BE23BE">
      <w:pPr>
        <w:pStyle w:val="a4"/>
        <w:numPr>
          <w:ilvl w:val="1"/>
          <w:numId w:val="7"/>
        </w:numPr>
        <w:shd w:val="clear" w:color="auto" w:fill="FFFFFF"/>
        <w:spacing w:line="276" w:lineRule="auto"/>
        <w:jc w:val="both"/>
        <w:rPr>
          <w:lang w:val="ru-RU"/>
        </w:rPr>
      </w:pPr>
      <w:r>
        <w:rPr>
          <w:rStyle w:val="a3"/>
          <w:lang w:val="ru-RU"/>
        </w:rPr>
        <w:t xml:space="preserve">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12C990E8" w14:textId="77777777" w:rsidR="00BE23BE" w:rsidRDefault="00BE23BE" w:rsidP="00BE23BE">
      <w:pPr>
        <w:pStyle w:val="a4"/>
        <w:shd w:val="clear" w:color="auto" w:fill="FFFFFF"/>
        <w:spacing w:line="276" w:lineRule="auto"/>
        <w:ind w:left="0"/>
        <w:jc w:val="both"/>
        <w:rPr>
          <w:rStyle w:val="a3"/>
          <w:lang w:val="ru-RU"/>
        </w:rPr>
      </w:pPr>
    </w:p>
    <w:p w14:paraId="59C8C608" w14:textId="77777777" w:rsidR="00BE23BE" w:rsidRDefault="00BE23BE" w:rsidP="00BE23BE">
      <w:pPr>
        <w:shd w:val="clear" w:color="auto" w:fill="FFFFFF"/>
        <w:spacing w:line="276" w:lineRule="auto"/>
        <w:jc w:val="center"/>
        <w:rPr>
          <w:rStyle w:val="a3"/>
          <w:b/>
          <w:bCs/>
        </w:rPr>
      </w:pPr>
      <w:r>
        <w:rPr>
          <w:rStyle w:val="a3"/>
          <w:b/>
          <w:bCs/>
        </w:rPr>
        <w:t>7.ОБСТОЯТЕЛЬСТВА НЕПРЕОДОЛИМОЙ СИЛЫ</w:t>
      </w:r>
    </w:p>
    <w:p w14:paraId="06621220" w14:textId="77777777" w:rsidR="00BE23BE" w:rsidRDefault="00BE23BE" w:rsidP="00BE23BE">
      <w:pPr>
        <w:shd w:val="clear" w:color="auto" w:fill="FFFFFF"/>
        <w:spacing w:line="276" w:lineRule="auto"/>
        <w:jc w:val="center"/>
      </w:pPr>
    </w:p>
    <w:p w14:paraId="7B5E1AB5" w14:textId="77777777" w:rsidR="00BE23BE" w:rsidRDefault="00BE23BE" w:rsidP="00BE23BE">
      <w:pPr>
        <w:pStyle w:val="a4"/>
        <w:numPr>
          <w:ilvl w:val="1"/>
          <w:numId w:val="10"/>
        </w:numPr>
        <w:shd w:val="clear" w:color="auto" w:fill="FFFFFF"/>
        <w:spacing w:after="240" w:line="276" w:lineRule="auto"/>
        <w:jc w:val="both"/>
        <w:rPr>
          <w:lang w:val="ru-RU"/>
        </w:rPr>
      </w:pPr>
      <w:r>
        <w:rPr>
          <w:rStyle w:val="a3"/>
          <w:lang w:val="ru-RU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которая данная Сторона не могла ни предвидеть, ни предотвратить разумными мерами, например: обострение эпидемиологической ситуации, землетрясение, пожар, наводнение, правительственные постановления или распоряжения государственных органов, война.</w:t>
      </w:r>
    </w:p>
    <w:p w14:paraId="64337DB9" w14:textId="77777777" w:rsidR="00BE23BE" w:rsidRDefault="00BE23BE" w:rsidP="00BE23BE">
      <w:pPr>
        <w:pStyle w:val="a4"/>
        <w:shd w:val="clear" w:color="auto" w:fill="FFFFFF"/>
        <w:tabs>
          <w:tab w:val="left" w:pos="180"/>
        </w:tabs>
        <w:spacing w:after="240" w:line="276" w:lineRule="auto"/>
        <w:ind w:left="0"/>
        <w:jc w:val="center"/>
        <w:rPr>
          <w:rStyle w:val="a3"/>
          <w:b/>
          <w:bCs/>
          <w:lang w:val="ru-RU"/>
        </w:rPr>
      </w:pPr>
    </w:p>
    <w:p w14:paraId="266B18AC" w14:textId="77777777" w:rsidR="00BE23BE" w:rsidRPr="00D63C7E" w:rsidRDefault="00BE23BE" w:rsidP="00BE23BE">
      <w:pPr>
        <w:pStyle w:val="a4"/>
        <w:numPr>
          <w:ilvl w:val="0"/>
          <w:numId w:val="11"/>
        </w:numPr>
        <w:shd w:val="clear" w:color="auto" w:fill="FFFFFF"/>
        <w:spacing w:after="240" w:line="276" w:lineRule="auto"/>
        <w:jc w:val="center"/>
        <w:rPr>
          <w:rStyle w:val="a3"/>
          <w:b/>
          <w:bCs/>
        </w:rPr>
      </w:pPr>
      <w:r>
        <w:rPr>
          <w:rStyle w:val="a3"/>
          <w:b/>
          <w:bCs/>
        </w:rPr>
        <w:t>СРОК ДЕЙСТВИЯ ДОГОВОРА</w:t>
      </w:r>
    </w:p>
    <w:p w14:paraId="759E38A0" w14:textId="77777777" w:rsidR="00BE23BE" w:rsidRDefault="00BE23BE" w:rsidP="00BE23BE">
      <w:pPr>
        <w:pStyle w:val="a4"/>
        <w:shd w:val="clear" w:color="auto" w:fill="FFFFFF"/>
        <w:tabs>
          <w:tab w:val="left" w:pos="180"/>
        </w:tabs>
        <w:spacing w:after="240" w:line="276" w:lineRule="auto"/>
        <w:ind w:left="0"/>
        <w:rPr>
          <w:rStyle w:val="a3"/>
          <w:b/>
          <w:bCs/>
          <w:lang w:val="ru-RU"/>
        </w:rPr>
      </w:pPr>
      <w:r>
        <w:rPr>
          <w:rStyle w:val="a3"/>
          <w:lang w:val="ru-RU"/>
        </w:rPr>
        <w:t>1.Настоящий Договор вступает в силу со дня его подписания и действует до окончания Конкурса, а в части финансовых обязательств до полного их исполнения.</w:t>
      </w:r>
    </w:p>
    <w:p w14:paraId="51EF5087" w14:textId="77777777" w:rsidR="00BE23BE" w:rsidRPr="005A0CAE" w:rsidRDefault="00BE23BE" w:rsidP="00BE23BE">
      <w:pPr>
        <w:spacing w:line="276" w:lineRule="auto"/>
        <w:jc w:val="center"/>
        <w:rPr>
          <w:rStyle w:val="a3"/>
          <w:b/>
          <w:bCs/>
          <w:shd w:val="clear" w:color="auto" w:fill="FFFFFF"/>
          <w:lang w:val="ru-RU"/>
        </w:rPr>
      </w:pPr>
      <w:r>
        <w:rPr>
          <w:rStyle w:val="a3"/>
          <w:b/>
          <w:bCs/>
          <w:shd w:val="clear" w:color="auto" w:fill="FFFFFF"/>
        </w:rPr>
        <w:t> </w:t>
      </w:r>
    </w:p>
    <w:p w14:paraId="64F1355D" w14:textId="77777777" w:rsidR="00BE23BE" w:rsidRDefault="00BE23BE" w:rsidP="00BE23BE">
      <w:pPr>
        <w:spacing w:line="276" w:lineRule="auto"/>
        <w:jc w:val="center"/>
        <w:rPr>
          <w:rStyle w:val="a3"/>
          <w:b/>
          <w:bCs/>
          <w:lang w:val="ru-RU"/>
        </w:rPr>
      </w:pPr>
    </w:p>
    <w:p w14:paraId="14992753" w14:textId="77777777" w:rsidR="00BE23BE" w:rsidRDefault="00BE23BE" w:rsidP="00BE23BE">
      <w:pPr>
        <w:spacing w:line="276" w:lineRule="auto"/>
        <w:jc w:val="center"/>
        <w:rPr>
          <w:rStyle w:val="a3"/>
          <w:b/>
          <w:bCs/>
          <w:lang w:val="ru-RU"/>
        </w:rPr>
      </w:pPr>
    </w:p>
    <w:p w14:paraId="52865C44" w14:textId="77777777" w:rsidR="00BE23BE" w:rsidRDefault="00BE23BE" w:rsidP="00BE23BE">
      <w:pPr>
        <w:spacing w:line="276" w:lineRule="auto"/>
        <w:jc w:val="center"/>
        <w:rPr>
          <w:rStyle w:val="a3"/>
          <w:b/>
          <w:bCs/>
          <w:lang w:val="ru-RU"/>
        </w:rPr>
      </w:pPr>
    </w:p>
    <w:p w14:paraId="078E70A0" w14:textId="77777777" w:rsidR="00BE23BE" w:rsidRDefault="00BE23BE" w:rsidP="00BE23BE">
      <w:pPr>
        <w:spacing w:line="276" w:lineRule="auto"/>
        <w:jc w:val="center"/>
        <w:rPr>
          <w:rStyle w:val="a3"/>
          <w:b/>
          <w:bCs/>
          <w:lang w:val="ru-RU"/>
        </w:rPr>
      </w:pPr>
    </w:p>
    <w:p w14:paraId="7E836E62" w14:textId="77777777" w:rsidR="00BE23BE" w:rsidRDefault="00BE23BE" w:rsidP="00BE23BE">
      <w:pPr>
        <w:spacing w:line="276" w:lineRule="auto"/>
        <w:jc w:val="center"/>
        <w:rPr>
          <w:rStyle w:val="a3"/>
          <w:b/>
          <w:bCs/>
          <w:lang w:val="ru-RU"/>
        </w:rPr>
      </w:pPr>
    </w:p>
    <w:p w14:paraId="132E91A7" w14:textId="77777777" w:rsidR="00BE23BE" w:rsidRDefault="00BE23BE" w:rsidP="00BE23BE">
      <w:pPr>
        <w:spacing w:line="276" w:lineRule="auto"/>
        <w:jc w:val="center"/>
        <w:rPr>
          <w:rStyle w:val="a3"/>
          <w:b/>
          <w:bCs/>
          <w:lang w:val="ru-RU"/>
        </w:rPr>
      </w:pPr>
    </w:p>
    <w:p w14:paraId="7C966471" w14:textId="77777777" w:rsidR="00BE23BE" w:rsidRDefault="00BE23BE" w:rsidP="00BE23BE">
      <w:pPr>
        <w:spacing w:line="276" w:lineRule="auto"/>
        <w:jc w:val="center"/>
      </w:pPr>
      <w:r>
        <w:rPr>
          <w:rStyle w:val="a3"/>
          <w:b/>
          <w:bCs/>
          <w:shd w:val="clear" w:color="auto" w:fill="FFFFFF"/>
        </w:rPr>
        <w:lastRenderedPageBreak/>
        <w:t>9. ЮРИДИЧЕСКИЕ РЕКВИЗИТЫ СТОРОН</w:t>
      </w:r>
      <w:r>
        <w:rPr>
          <w:rStyle w:val="a3"/>
        </w:rPr>
        <w:br/>
      </w:r>
    </w:p>
    <w:tbl>
      <w:tblPr>
        <w:tblStyle w:val="TableNormal"/>
        <w:tblW w:w="106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325"/>
        <w:gridCol w:w="5325"/>
      </w:tblGrid>
      <w:tr w:rsidR="00BE23BE" w14:paraId="60EC5549" w14:textId="77777777" w:rsidTr="002E7DFF">
        <w:trPr>
          <w:trHeight w:val="5177"/>
          <w:jc w:val="center"/>
        </w:trPr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84CC5" w14:textId="77777777" w:rsidR="00BE23BE" w:rsidRPr="005A0CAE" w:rsidRDefault="00BE23BE" w:rsidP="002E7DFF">
            <w:pPr>
              <w:spacing w:line="276" w:lineRule="auto"/>
              <w:rPr>
                <w:rStyle w:val="a3"/>
                <w:lang w:val="ru-RU"/>
              </w:rPr>
            </w:pPr>
            <w:r>
              <w:rPr>
                <w:rStyle w:val="a3"/>
                <w:lang w:val="ru-RU"/>
              </w:rPr>
              <w:br/>
            </w:r>
            <w:r>
              <w:rPr>
                <w:rStyle w:val="a3"/>
                <w:b/>
                <w:bCs/>
                <w:lang w:val="ru-RU"/>
              </w:rPr>
              <w:t>Организатор:</w:t>
            </w:r>
            <w:r>
              <w:rPr>
                <w:rStyle w:val="a3"/>
                <w:lang w:val="ru-RU"/>
              </w:rPr>
              <w:t xml:space="preserve"> </w:t>
            </w:r>
          </w:p>
          <w:p w14:paraId="5DC5F602" w14:textId="77777777" w:rsidR="00BE23BE" w:rsidRPr="005A0CAE" w:rsidRDefault="00BE23BE" w:rsidP="002E7DFF">
            <w:pPr>
              <w:rPr>
                <w:rStyle w:val="a3"/>
                <w:lang w:val="ru-RU"/>
              </w:rPr>
            </w:pPr>
            <w:r>
              <w:rPr>
                <w:rStyle w:val="a3"/>
                <w:lang w:val="ru-RU"/>
              </w:rPr>
              <w:t xml:space="preserve">Государственное бюджетное учреждение дополнительного образования города Москвы "Детская музыкальная школа им. В.Я. Шебалина" </w:t>
            </w:r>
          </w:p>
          <w:p w14:paraId="0E7B9FC5" w14:textId="77777777" w:rsidR="00BE23BE" w:rsidRPr="005A0CAE" w:rsidRDefault="00BE23BE" w:rsidP="002E7DFF">
            <w:pPr>
              <w:rPr>
                <w:rStyle w:val="a3"/>
                <w:lang w:val="ru-RU"/>
              </w:rPr>
            </w:pPr>
            <w:r>
              <w:rPr>
                <w:rStyle w:val="a3"/>
                <w:lang w:val="ru-RU"/>
              </w:rPr>
              <w:t xml:space="preserve">115563, </w:t>
            </w:r>
            <w:proofErr w:type="spellStart"/>
            <w:r>
              <w:rPr>
                <w:rStyle w:val="a3"/>
                <w:lang w:val="ru-RU"/>
              </w:rPr>
              <w:t>г.Москва</w:t>
            </w:r>
            <w:proofErr w:type="spellEnd"/>
            <w:r>
              <w:rPr>
                <w:rStyle w:val="a3"/>
                <w:lang w:val="ru-RU"/>
              </w:rPr>
              <w:t xml:space="preserve">, Борисовский пр., д 12, </w:t>
            </w:r>
            <w:proofErr w:type="spellStart"/>
            <w:r>
              <w:rPr>
                <w:rStyle w:val="a3"/>
                <w:lang w:val="ru-RU"/>
              </w:rPr>
              <w:t>кор</w:t>
            </w:r>
            <w:proofErr w:type="spellEnd"/>
            <w:r>
              <w:rPr>
                <w:rStyle w:val="a3"/>
                <w:lang w:val="ru-RU"/>
              </w:rPr>
              <w:t>. 2</w:t>
            </w:r>
          </w:p>
          <w:p w14:paraId="37ACF167" w14:textId="77777777" w:rsidR="00BE23BE" w:rsidRPr="005A0CAE" w:rsidRDefault="00BE23BE" w:rsidP="002E7DFF">
            <w:pPr>
              <w:rPr>
                <w:rStyle w:val="a3"/>
                <w:lang w:val="ru-RU"/>
              </w:rPr>
            </w:pPr>
            <w:r>
              <w:rPr>
                <w:rStyle w:val="a3"/>
                <w:lang w:val="ru-RU"/>
              </w:rPr>
              <w:t>Тел. 8-495-394-23-22</w:t>
            </w:r>
          </w:p>
          <w:p w14:paraId="00B5D609" w14:textId="77777777" w:rsidR="00BE23BE" w:rsidRPr="005A0CAE" w:rsidRDefault="00BE23BE" w:rsidP="002E7DFF">
            <w:pPr>
              <w:rPr>
                <w:rStyle w:val="a3"/>
                <w:lang w:val="ru-RU"/>
              </w:rPr>
            </w:pPr>
            <w:r>
              <w:rPr>
                <w:rStyle w:val="a3"/>
                <w:lang w:val="ru-RU"/>
              </w:rPr>
              <w:t>ИНН 7724255616</w:t>
            </w:r>
          </w:p>
          <w:p w14:paraId="5AE0D409" w14:textId="77777777" w:rsidR="00BE23BE" w:rsidRPr="005A0CAE" w:rsidRDefault="00BE23BE" w:rsidP="002E7DFF">
            <w:pPr>
              <w:rPr>
                <w:rStyle w:val="a3"/>
                <w:lang w:val="ru-RU"/>
              </w:rPr>
            </w:pPr>
            <w:r>
              <w:rPr>
                <w:rStyle w:val="a3"/>
                <w:lang w:val="ru-RU"/>
              </w:rPr>
              <w:t>КПП 772401001</w:t>
            </w:r>
          </w:p>
          <w:p w14:paraId="7E334305" w14:textId="77777777" w:rsidR="00BE23BE" w:rsidRPr="005A0CAE" w:rsidRDefault="00BE23BE" w:rsidP="002E7DFF">
            <w:pPr>
              <w:rPr>
                <w:rStyle w:val="a3"/>
                <w:lang w:val="ru-RU"/>
              </w:rPr>
            </w:pPr>
            <w:r>
              <w:rPr>
                <w:rStyle w:val="a3"/>
                <w:lang w:val="ru-RU"/>
              </w:rPr>
              <w:t>ОГРН 1037739720391</w:t>
            </w:r>
          </w:p>
          <w:p w14:paraId="0F9F15C0" w14:textId="77777777" w:rsidR="00BE23BE" w:rsidRPr="005A0CAE" w:rsidRDefault="00BE23BE" w:rsidP="002E7DFF">
            <w:pPr>
              <w:rPr>
                <w:rStyle w:val="a3"/>
                <w:lang w:val="ru-RU"/>
              </w:rPr>
            </w:pPr>
            <w:r>
              <w:rPr>
                <w:rStyle w:val="a3"/>
                <w:lang w:val="ru-RU"/>
              </w:rPr>
              <w:t>БИК 004525988</w:t>
            </w:r>
          </w:p>
          <w:p w14:paraId="65120ED6" w14:textId="77777777" w:rsidR="00BE23BE" w:rsidRPr="005A0CAE" w:rsidRDefault="00BE23BE" w:rsidP="002E7DFF">
            <w:pPr>
              <w:rPr>
                <w:rStyle w:val="a3"/>
                <w:lang w:val="ru-RU"/>
              </w:rPr>
            </w:pPr>
            <w:r>
              <w:rPr>
                <w:rStyle w:val="a3"/>
                <w:lang w:val="ru-RU"/>
              </w:rPr>
              <w:t>КБК 05600000000131131022</w:t>
            </w:r>
          </w:p>
          <w:p w14:paraId="00D00867" w14:textId="77777777" w:rsidR="00BE23BE" w:rsidRPr="005A0CAE" w:rsidRDefault="00BE23BE" w:rsidP="002E7DFF">
            <w:pPr>
              <w:rPr>
                <w:rStyle w:val="a3"/>
                <w:lang w:val="ru-RU"/>
              </w:rPr>
            </w:pPr>
            <w:r>
              <w:rPr>
                <w:rStyle w:val="a3"/>
                <w:lang w:val="ru-RU"/>
              </w:rPr>
              <w:t>ГУ Банка России по ЦФО//УФК по г. Москве</w:t>
            </w:r>
          </w:p>
          <w:p w14:paraId="47DF1708" w14:textId="77777777" w:rsidR="00BE23BE" w:rsidRDefault="00BE23BE" w:rsidP="002E7DFF">
            <w:pPr>
              <w:rPr>
                <w:rStyle w:val="a3"/>
              </w:rPr>
            </w:pPr>
            <w:r>
              <w:rPr>
                <w:rStyle w:val="a3"/>
              </w:rPr>
              <w:t>Р/с 03224643450000007300</w:t>
            </w:r>
          </w:p>
          <w:p w14:paraId="54836FEA" w14:textId="77777777" w:rsidR="00BE23BE" w:rsidRDefault="00BE23BE" w:rsidP="002E7DFF">
            <w:pPr>
              <w:rPr>
                <w:rStyle w:val="a3"/>
              </w:rPr>
            </w:pPr>
            <w:r>
              <w:rPr>
                <w:rStyle w:val="a3"/>
              </w:rPr>
              <w:t>ЕКС 40102810545370000003</w:t>
            </w:r>
          </w:p>
          <w:p w14:paraId="5169396D" w14:textId="77777777" w:rsidR="00BE23BE" w:rsidRDefault="00BE23BE" w:rsidP="002E7DFF">
            <w:r>
              <w:rPr>
                <w:rStyle w:val="a3"/>
              </w:rPr>
              <w:t>Л/с 2605642000960934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CE722" w14:textId="77777777" w:rsidR="00BE23BE" w:rsidRDefault="00BE23BE" w:rsidP="002E7DFF">
            <w:pPr>
              <w:spacing w:line="276" w:lineRule="auto"/>
              <w:rPr>
                <w:rStyle w:val="a3"/>
              </w:rPr>
            </w:pPr>
            <w:r>
              <w:rPr>
                <w:rStyle w:val="a3"/>
              </w:rPr>
              <w:br/>
            </w:r>
            <w:proofErr w:type="spellStart"/>
            <w:r>
              <w:rPr>
                <w:rStyle w:val="a3"/>
                <w:b/>
                <w:bCs/>
              </w:rPr>
              <w:t>Участник</w:t>
            </w:r>
            <w:proofErr w:type="spellEnd"/>
            <w:r>
              <w:rPr>
                <w:rStyle w:val="a3"/>
                <w:b/>
                <w:bCs/>
              </w:rPr>
              <w:t>:</w:t>
            </w:r>
            <w:r>
              <w:rPr>
                <w:rStyle w:val="a3"/>
              </w:rPr>
              <w:t xml:space="preserve"> </w:t>
            </w:r>
          </w:p>
          <w:p w14:paraId="6BCBE9B4" w14:textId="77777777" w:rsidR="00BE23BE" w:rsidRDefault="00BE23BE" w:rsidP="002E7DFF">
            <w:pPr>
              <w:spacing w:line="276" w:lineRule="auto"/>
              <w:rPr>
                <w:rStyle w:val="a3"/>
              </w:rPr>
            </w:pPr>
            <w:r>
              <w:rPr>
                <w:rStyle w:val="a3"/>
              </w:rPr>
              <w:t>______________________________________</w:t>
            </w:r>
          </w:p>
          <w:p w14:paraId="08D17CE1" w14:textId="77777777" w:rsidR="00BE23BE" w:rsidRDefault="00BE23BE" w:rsidP="002E7DFF">
            <w:pPr>
              <w:spacing w:line="276" w:lineRule="auto"/>
              <w:rPr>
                <w:rStyle w:val="a3"/>
              </w:rPr>
            </w:pPr>
            <w:r>
              <w:rPr>
                <w:rStyle w:val="a3"/>
              </w:rPr>
              <w:t>______________________________________</w:t>
            </w:r>
          </w:p>
          <w:p w14:paraId="67B07929" w14:textId="77777777" w:rsidR="00BE23BE" w:rsidRDefault="00BE23BE" w:rsidP="002E7DFF">
            <w:pPr>
              <w:spacing w:line="276" w:lineRule="auto"/>
              <w:rPr>
                <w:rStyle w:val="a3"/>
              </w:rPr>
            </w:pPr>
            <w:r>
              <w:rPr>
                <w:rStyle w:val="a3"/>
              </w:rPr>
              <w:t>______________________________________</w:t>
            </w:r>
          </w:p>
          <w:p w14:paraId="78250749" w14:textId="77777777" w:rsidR="00BE23BE" w:rsidRDefault="00BE23BE" w:rsidP="002E7DFF">
            <w:pPr>
              <w:spacing w:line="276" w:lineRule="auto"/>
              <w:rPr>
                <w:rStyle w:val="a3"/>
              </w:rPr>
            </w:pPr>
            <w:r>
              <w:rPr>
                <w:rStyle w:val="a3"/>
              </w:rPr>
              <w:t>______________________________________</w:t>
            </w:r>
          </w:p>
          <w:p w14:paraId="3F958337" w14:textId="77777777" w:rsidR="00BE23BE" w:rsidRDefault="00BE23BE" w:rsidP="002E7DFF">
            <w:pPr>
              <w:spacing w:line="276" w:lineRule="auto"/>
              <w:rPr>
                <w:rStyle w:val="a3"/>
              </w:rPr>
            </w:pPr>
            <w:r>
              <w:rPr>
                <w:rStyle w:val="a3"/>
              </w:rPr>
              <w:t>______________________________________</w:t>
            </w:r>
          </w:p>
          <w:p w14:paraId="65D7AD05" w14:textId="77777777" w:rsidR="00BE23BE" w:rsidRDefault="00BE23BE" w:rsidP="002E7DFF">
            <w:pPr>
              <w:spacing w:line="276" w:lineRule="auto"/>
              <w:rPr>
                <w:rStyle w:val="a3"/>
              </w:rPr>
            </w:pPr>
            <w:r>
              <w:rPr>
                <w:rStyle w:val="a3"/>
              </w:rPr>
              <w:t>______________________________________</w:t>
            </w:r>
          </w:p>
          <w:p w14:paraId="1E158311" w14:textId="77777777" w:rsidR="00BE23BE" w:rsidRDefault="00BE23BE" w:rsidP="002E7DFF">
            <w:pPr>
              <w:spacing w:line="276" w:lineRule="auto"/>
              <w:rPr>
                <w:rStyle w:val="a3"/>
              </w:rPr>
            </w:pPr>
            <w:r>
              <w:rPr>
                <w:rStyle w:val="a3"/>
              </w:rPr>
              <w:t>______________________________________</w:t>
            </w:r>
          </w:p>
          <w:p w14:paraId="3A51EC62" w14:textId="77777777" w:rsidR="00BE23BE" w:rsidRDefault="00BE23BE" w:rsidP="002E7DFF">
            <w:pPr>
              <w:spacing w:line="276" w:lineRule="auto"/>
              <w:rPr>
                <w:rStyle w:val="a3"/>
              </w:rPr>
            </w:pPr>
            <w:r>
              <w:rPr>
                <w:rStyle w:val="a3"/>
              </w:rPr>
              <w:t>______________________________________</w:t>
            </w:r>
          </w:p>
          <w:p w14:paraId="73E630D5" w14:textId="77777777" w:rsidR="00BE23BE" w:rsidRDefault="00BE23BE" w:rsidP="002E7DFF">
            <w:pPr>
              <w:spacing w:line="276" w:lineRule="auto"/>
            </w:pPr>
            <w:r>
              <w:rPr>
                <w:rStyle w:val="a3"/>
              </w:rPr>
              <w:t>______________________________________</w:t>
            </w:r>
          </w:p>
        </w:tc>
      </w:tr>
      <w:tr w:rsidR="00BE23BE" w14:paraId="32410FBD" w14:textId="77777777" w:rsidTr="002E7DFF">
        <w:trPr>
          <w:trHeight w:val="2371"/>
          <w:jc w:val="center"/>
        </w:trPr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0BFBD" w14:textId="77777777" w:rsidR="00BE23BE" w:rsidRPr="005A0CAE" w:rsidRDefault="00BE23BE" w:rsidP="002E7DFF">
            <w:pPr>
              <w:spacing w:line="276" w:lineRule="auto"/>
              <w:jc w:val="both"/>
              <w:rPr>
                <w:rStyle w:val="a3"/>
                <w:lang w:val="ru-RU"/>
              </w:rPr>
            </w:pPr>
            <w:proofErr w:type="spellStart"/>
            <w:r>
              <w:rPr>
                <w:rStyle w:val="a3"/>
                <w:lang w:val="ru-RU"/>
              </w:rPr>
              <w:t>ДиректорГБУДО</w:t>
            </w:r>
            <w:proofErr w:type="spellEnd"/>
            <w:r>
              <w:rPr>
                <w:rStyle w:val="a3"/>
                <w:lang w:val="ru-RU"/>
              </w:rPr>
              <w:t xml:space="preserve"> г. Москвы </w:t>
            </w:r>
          </w:p>
          <w:p w14:paraId="7D1896EA" w14:textId="77777777" w:rsidR="00BE23BE" w:rsidRPr="005A0CAE" w:rsidRDefault="00BE23BE" w:rsidP="002E7DFF">
            <w:pPr>
              <w:spacing w:line="276" w:lineRule="auto"/>
              <w:jc w:val="both"/>
              <w:rPr>
                <w:rStyle w:val="a3"/>
                <w:lang w:val="ru-RU"/>
              </w:rPr>
            </w:pPr>
            <w:r>
              <w:rPr>
                <w:rStyle w:val="a3"/>
                <w:lang w:val="ru-RU"/>
              </w:rPr>
              <w:t>"ДМШ им. В.Я. Шебалина"</w:t>
            </w:r>
          </w:p>
          <w:p w14:paraId="3362865F" w14:textId="77777777" w:rsidR="00BE23BE" w:rsidRDefault="00BE23BE" w:rsidP="002E7DFF">
            <w:pPr>
              <w:spacing w:line="276" w:lineRule="auto"/>
              <w:jc w:val="both"/>
              <w:rPr>
                <w:rStyle w:val="a3"/>
                <w:lang w:val="ru-RU"/>
              </w:rPr>
            </w:pPr>
          </w:p>
          <w:p w14:paraId="65C9AB9F" w14:textId="77777777" w:rsidR="00BE23BE" w:rsidRPr="005A0CAE" w:rsidRDefault="00BE23BE" w:rsidP="002E7DFF">
            <w:pPr>
              <w:spacing w:line="276" w:lineRule="auto"/>
              <w:jc w:val="both"/>
              <w:rPr>
                <w:rStyle w:val="a3"/>
                <w:lang w:val="ru-RU"/>
              </w:rPr>
            </w:pPr>
            <w:r>
              <w:rPr>
                <w:rStyle w:val="a3"/>
                <w:lang w:val="ru-RU"/>
              </w:rPr>
              <w:t>__________________Е.Л. Лапланш</w:t>
            </w:r>
          </w:p>
          <w:p w14:paraId="04C9ED0C" w14:textId="77777777" w:rsidR="00BE23BE" w:rsidRDefault="00BE23BE" w:rsidP="002E7DFF">
            <w:pPr>
              <w:spacing w:line="276" w:lineRule="auto"/>
              <w:jc w:val="both"/>
              <w:rPr>
                <w:rStyle w:val="a3"/>
                <w:lang w:val="ru-RU"/>
              </w:rPr>
            </w:pPr>
          </w:p>
          <w:p w14:paraId="5197A99E" w14:textId="77777777" w:rsidR="00BE23BE" w:rsidRDefault="00BE23BE" w:rsidP="002E7DFF">
            <w:pPr>
              <w:spacing w:line="276" w:lineRule="auto"/>
              <w:jc w:val="both"/>
              <w:rPr>
                <w:rStyle w:val="a3"/>
                <w:lang w:val="ru-RU"/>
              </w:rPr>
            </w:pPr>
          </w:p>
          <w:p w14:paraId="4252FE72" w14:textId="77777777" w:rsidR="00BE23BE" w:rsidRPr="00A8659F" w:rsidRDefault="00BE23BE" w:rsidP="002E7DFF">
            <w:pPr>
              <w:spacing w:after="270" w:line="276" w:lineRule="auto"/>
              <w:rPr>
                <w:lang w:val="ru-RU"/>
              </w:rPr>
            </w:pPr>
            <w:r>
              <w:rPr>
                <w:rStyle w:val="a3"/>
                <w:lang w:val="ru-RU"/>
              </w:rPr>
              <w:t>М.П.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83269" w14:textId="77777777" w:rsidR="00BE23BE" w:rsidRDefault="00BE23BE" w:rsidP="002E7DFF">
            <w:pPr>
              <w:spacing w:line="276" w:lineRule="auto"/>
              <w:jc w:val="both"/>
              <w:rPr>
                <w:rStyle w:val="a3"/>
                <w:lang w:val="ru-RU"/>
              </w:rPr>
            </w:pPr>
          </w:p>
          <w:p w14:paraId="40B29533" w14:textId="77777777" w:rsidR="00BE23BE" w:rsidRDefault="00BE23BE" w:rsidP="002E7DFF">
            <w:pPr>
              <w:spacing w:line="276" w:lineRule="auto"/>
              <w:jc w:val="both"/>
              <w:rPr>
                <w:rStyle w:val="a3"/>
                <w:lang w:val="ru-RU"/>
              </w:rPr>
            </w:pPr>
          </w:p>
          <w:p w14:paraId="1E12A211" w14:textId="77777777" w:rsidR="00BE23BE" w:rsidRDefault="00BE23BE" w:rsidP="002E7DFF">
            <w:pPr>
              <w:spacing w:line="276" w:lineRule="auto"/>
              <w:jc w:val="both"/>
              <w:rPr>
                <w:rStyle w:val="a3"/>
                <w:lang w:val="ru-RU"/>
              </w:rPr>
            </w:pPr>
          </w:p>
          <w:p w14:paraId="4BE0262A" w14:textId="77777777" w:rsidR="00BE23BE" w:rsidRDefault="00BE23BE" w:rsidP="002E7DFF">
            <w:pPr>
              <w:spacing w:line="276" w:lineRule="auto"/>
              <w:jc w:val="both"/>
              <w:rPr>
                <w:rStyle w:val="a3"/>
              </w:rPr>
            </w:pPr>
            <w:r>
              <w:rPr>
                <w:rStyle w:val="a3"/>
              </w:rPr>
              <w:t>__________________/________________________</w:t>
            </w:r>
          </w:p>
          <w:p w14:paraId="7124F7BD" w14:textId="77777777" w:rsidR="00BE23BE" w:rsidRDefault="00BE23BE" w:rsidP="002E7DFF">
            <w:pPr>
              <w:spacing w:after="270" w:line="276" w:lineRule="auto"/>
            </w:pPr>
            <w:r>
              <w:rPr>
                <w:rStyle w:val="a3"/>
                <w:sz w:val="20"/>
                <w:szCs w:val="20"/>
              </w:rPr>
              <w:t xml:space="preserve">          (</w:t>
            </w:r>
            <w:proofErr w:type="spellStart"/>
            <w:proofErr w:type="gramStart"/>
            <w:r>
              <w:rPr>
                <w:rStyle w:val="a3"/>
                <w:sz w:val="20"/>
                <w:szCs w:val="20"/>
              </w:rPr>
              <w:t>подпись</w:t>
            </w:r>
            <w:proofErr w:type="spellEnd"/>
            <w:r>
              <w:rPr>
                <w:rStyle w:val="a3"/>
                <w:sz w:val="20"/>
                <w:szCs w:val="20"/>
              </w:rPr>
              <w:t xml:space="preserve">)   </w:t>
            </w:r>
            <w:proofErr w:type="gramEnd"/>
            <w:r>
              <w:rPr>
                <w:rStyle w:val="a3"/>
                <w:sz w:val="20"/>
                <w:szCs w:val="20"/>
              </w:rPr>
              <w:t xml:space="preserve">                              (</w:t>
            </w:r>
            <w:proofErr w:type="spellStart"/>
            <w:r>
              <w:rPr>
                <w:rStyle w:val="a3"/>
                <w:sz w:val="20"/>
                <w:szCs w:val="20"/>
              </w:rPr>
              <w:t>расшифровка</w:t>
            </w:r>
            <w:proofErr w:type="spellEnd"/>
            <w:r>
              <w:rPr>
                <w:rStyle w:val="a3"/>
                <w:sz w:val="20"/>
                <w:szCs w:val="20"/>
              </w:rPr>
              <w:t>)</w:t>
            </w:r>
          </w:p>
        </w:tc>
      </w:tr>
    </w:tbl>
    <w:p w14:paraId="050585BA" w14:textId="77777777" w:rsidR="00BE23BE" w:rsidRDefault="00BE23BE" w:rsidP="00BE23BE">
      <w:pPr>
        <w:widowControl w:val="0"/>
        <w:ind w:left="324" w:hanging="324"/>
        <w:jc w:val="center"/>
      </w:pPr>
    </w:p>
    <w:p w14:paraId="3FE7EFA9" w14:textId="77777777" w:rsidR="00BE23BE" w:rsidRDefault="00BE23BE" w:rsidP="00BE23BE">
      <w:pPr>
        <w:widowControl w:val="0"/>
        <w:ind w:left="216" w:hanging="216"/>
        <w:jc w:val="center"/>
      </w:pPr>
    </w:p>
    <w:p w14:paraId="3FE1FDFC" w14:textId="77777777" w:rsidR="00BE23BE" w:rsidRDefault="00BE23BE" w:rsidP="00BE23BE">
      <w:pPr>
        <w:widowControl w:val="0"/>
        <w:ind w:left="108" w:hanging="108"/>
        <w:jc w:val="center"/>
      </w:pPr>
    </w:p>
    <w:p w14:paraId="5BD99359" w14:textId="77777777" w:rsidR="00BE23BE" w:rsidRDefault="00BE23BE" w:rsidP="00BE23BE">
      <w:pPr>
        <w:widowControl w:val="0"/>
        <w:jc w:val="center"/>
      </w:pPr>
    </w:p>
    <w:p w14:paraId="44F69F43" w14:textId="77777777" w:rsidR="00BE23BE" w:rsidRDefault="00BE23BE" w:rsidP="00BE23BE">
      <w:pPr>
        <w:rPr>
          <w:rStyle w:val="a3"/>
          <w:b/>
          <w:bCs/>
          <w:sz w:val="18"/>
          <w:szCs w:val="18"/>
        </w:rPr>
      </w:pPr>
    </w:p>
    <w:p w14:paraId="4448B6B0" w14:textId="77777777" w:rsidR="00BE23BE" w:rsidRDefault="00BE23BE" w:rsidP="00BE23BE">
      <w:pPr>
        <w:jc w:val="center"/>
        <w:rPr>
          <w:rStyle w:val="a3"/>
          <w:b/>
          <w:bCs/>
          <w:sz w:val="18"/>
          <w:szCs w:val="18"/>
        </w:rPr>
      </w:pPr>
    </w:p>
    <w:p w14:paraId="3495669D" w14:textId="77777777" w:rsidR="00BE23BE" w:rsidRDefault="00BE23BE" w:rsidP="00BE23BE">
      <w:pPr>
        <w:jc w:val="center"/>
        <w:rPr>
          <w:rStyle w:val="a3"/>
          <w:b/>
          <w:bCs/>
          <w:sz w:val="18"/>
          <w:szCs w:val="18"/>
        </w:rPr>
      </w:pPr>
    </w:p>
    <w:p w14:paraId="628E655B" w14:textId="77777777" w:rsidR="00BE23BE" w:rsidRDefault="00BE23BE" w:rsidP="00BE23BE">
      <w:pPr>
        <w:jc w:val="center"/>
        <w:rPr>
          <w:rStyle w:val="a3"/>
          <w:b/>
          <w:bCs/>
          <w:sz w:val="18"/>
          <w:szCs w:val="18"/>
        </w:rPr>
      </w:pPr>
    </w:p>
    <w:p w14:paraId="0BD3497A" w14:textId="77777777" w:rsidR="00BE23BE" w:rsidRDefault="00BE23BE" w:rsidP="00BE23BE">
      <w:pPr>
        <w:jc w:val="center"/>
        <w:rPr>
          <w:rStyle w:val="a3"/>
          <w:b/>
          <w:bCs/>
          <w:sz w:val="18"/>
          <w:szCs w:val="18"/>
        </w:rPr>
      </w:pPr>
    </w:p>
    <w:p w14:paraId="43B672A2" w14:textId="77777777" w:rsidR="00BE23BE" w:rsidRDefault="00BE23BE" w:rsidP="00BE23BE">
      <w:pPr>
        <w:jc w:val="center"/>
        <w:rPr>
          <w:rStyle w:val="a3"/>
          <w:b/>
          <w:bCs/>
          <w:sz w:val="18"/>
          <w:szCs w:val="18"/>
        </w:rPr>
      </w:pPr>
    </w:p>
    <w:p w14:paraId="49589C39" w14:textId="77777777" w:rsidR="00BE23BE" w:rsidRDefault="00BE23BE" w:rsidP="00BE23BE">
      <w:pPr>
        <w:jc w:val="center"/>
        <w:rPr>
          <w:rStyle w:val="a3"/>
          <w:b/>
          <w:bCs/>
          <w:sz w:val="18"/>
          <w:szCs w:val="18"/>
        </w:rPr>
      </w:pPr>
    </w:p>
    <w:p w14:paraId="676E1BB5" w14:textId="77777777" w:rsidR="00BE23BE" w:rsidRDefault="00BE23BE" w:rsidP="00BE23BE">
      <w:pPr>
        <w:jc w:val="center"/>
        <w:rPr>
          <w:rStyle w:val="a3"/>
          <w:b/>
          <w:bCs/>
          <w:sz w:val="18"/>
          <w:szCs w:val="18"/>
        </w:rPr>
      </w:pPr>
    </w:p>
    <w:p w14:paraId="0629E944" w14:textId="77777777" w:rsidR="00BE23BE" w:rsidRDefault="00BE23BE" w:rsidP="00BE23BE">
      <w:pPr>
        <w:jc w:val="center"/>
        <w:rPr>
          <w:rStyle w:val="a3"/>
          <w:b/>
          <w:bCs/>
          <w:sz w:val="18"/>
          <w:szCs w:val="18"/>
        </w:rPr>
      </w:pPr>
    </w:p>
    <w:p w14:paraId="10E68882" w14:textId="77777777" w:rsidR="00BE23BE" w:rsidRDefault="00BE23BE" w:rsidP="00BE23BE">
      <w:pPr>
        <w:jc w:val="center"/>
        <w:rPr>
          <w:rStyle w:val="a3"/>
          <w:b/>
          <w:bCs/>
          <w:sz w:val="18"/>
          <w:szCs w:val="18"/>
        </w:rPr>
      </w:pPr>
    </w:p>
    <w:p w14:paraId="770F9C8B" w14:textId="77777777" w:rsidR="00BE23BE" w:rsidRDefault="00BE23BE" w:rsidP="00BE23BE">
      <w:pPr>
        <w:jc w:val="center"/>
        <w:rPr>
          <w:rStyle w:val="a3"/>
          <w:b/>
          <w:bCs/>
          <w:sz w:val="18"/>
          <w:szCs w:val="18"/>
        </w:rPr>
      </w:pPr>
    </w:p>
    <w:p w14:paraId="2CF57EFA" w14:textId="77777777" w:rsidR="00BE23BE" w:rsidRDefault="00BE23BE" w:rsidP="00BE23BE">
      <w:pPr>
        <w:jc w:val="center"/>
        <w:rPr>
          <w:rStyle w:val="a3"/>
          <w:b/>
          <w:bCs/>
          <w:sz w:val="18"/>
          <w:szCs w:val="18"/>
        </w:rPr>
      </w:pPr>
    </w:p>
    <w:p w14:paraId="611507AC" w14:textId="77777777" w:rsidR="00563DE1" w:rsidRDefault="00563DE1">
      <w:bookmarkStart w:id="0" w:name="_GoBack"/>
      <w:bookmarkEnd w:id="0"/>
    </w:p>
    <w:sectPr w:rsidR="00563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40E4"/>
    <w:multiLevelType w:val="multilevel"/>
    <w:tmpl w:val="5B60E0DC"/>
    <w:styleLink w:val="4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3AA3E29"/>
    <w:multiLevelType w:val="multilevel"/>
    <w:tmpl w:val="0B04DED6"/>
    <w:numStyleLink w:val="20"/>
  </w:abstractNum>
  <w:abstractNum w:abstractNumId="2" w15:restartNumberingAfterBreak="0">
    <w:nsid w:val="377A7F9E"/>
    <w:multiLevelType w:val="multilevel"/>
    <w:tmpl w:val="5B60E0DC"/>
    <w:numStyleLink w:val="40"/>
  </w:abstractNum>
  <w:abstractNum w:abstractNumId="3" w15:restartNumberingAfterBreak="0">
    <w:nsid w:val="413F441C"/>
    <w:multiLevelType w:val="multilevel"/>
    <w:tmpl w:val="579C78A0"/>
    <w:styleLink w:val="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0534E5B"/>
    <w:multiLevelType w:val="multilevel"/>
    <w:tmpl w:val="78B4EF46"/>
    <w:styleLink w:val="3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78C4097"/>
    <w:multiLevelType w:val="multilevel"/>
    <w:tmpl w:val="78B4EF46"/>
    <w:numStyleLink w:val="30"/>
  </w:abstractNum>
  <w:abstractNum w:abstractNumId="6" w15:restartNumberingAfterBreak="0">
    <w:nsid w:val="72905F15"/>
    <w:multiLevelType w:val="multilevel"/>
    <w:tmpl w:val="0B04DED6"/>
    <w:styleLink w:val="2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E2A5460"/>
    <w:multiLevelType w:val="multilevel"/>
    <w:tmpl w:val="579C78A0"/>
    <w:numStyleLink w:val="5"/>
  </w:abstractNum>
  <w:num w:numId="1">
    <w:abstractNumId w:val="6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3"/>
  </w:num>
  <w:num w:numId="10">
    <w:abstractNumId w:val="7"/>
  </w:num>
  <w:num w:numId="11">
    <w:abstractNumId w:val="7"/>
    <w:lvlOverride w:ilvl="0">
      <w:startOverride w:val="8"/>
      <w:lvl w:ilvl="0">
        <w:start w:val="8"/>
        <w:numFmt w:val="decimal"/>
        <w:suff w:val="nothing"/>
        <w:lvlText w:val="%1."/>
        <w:lvlJc w:val="left"/>
        <w:pPr>
          <w:tabs>
            <w:tab w:val="left" w:pos="180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tabs>
            <w:tab w:val="left" w:pos="180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180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180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180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80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80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80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80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BE"/>
    <w:rsid w:val="00563DE1"/>
    <w:rsid w:val="00BE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9962"/>
  <w15:chartTrackingRefBased/>
  <w15:docId w15:val="{73707FDE-1053-43FD-8D5B-3BEE2010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E23B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E23B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Нет"/>
    <w:rsid w:val="00BE23BE"/>
  </w:style>
  <w:style w:type="paragraph" w:styleId="a4">
    <w:name w:val="List Paragraph"/>
    <w:rsid w:val="00BE23B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ru-RU"/>
    </w:rPr>
  </w:style>
  <w:style w:type="numbering" w:customStyle="1" w:styleId="20">
    <w:name w:val="Импортированный стиль 2.0"/>
    <w:rsid w:val="00BE23BE"/>
    <w:pPr>
      <w:numPr>
        <w:numId w:val="1"/>
      </w:numPr>
    </w:pPr>
  </w:style>
  <w:style w:type="numbering" w:customStyle="1" w:styleId="30">
    <w:name w:val="Импортированный стиль 3.0"/>
    <w:rsid w:val="00BE23BE"/>
    <w:pPr>
      <w:numPr>
        <w:numId w:val="4"/>
      </w:numPr>
    </w:pPr>
  </w:style>
  <w:style w:type="numbering" w:customStyle="1" w:styleId="40">
    <w:name w:val="Импортированный стиль 4.0"/>
    <w:rsid w:val="00BE23BE"/>
    <w:pPr>
      <w:numPr>
        <w:numId w:val="6"/>
      </w:numPr>
    </w:pPr>
  </w:style>
  <w:style w:type="numbering" w:customStyle="1" w:styleId="5">
    <w:name w:val="Импортированный стиль 5"/>
    <w:rsid w:val="00BE23BE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Лапланш</dc:creator>
  <cp:keywords/>
  <dc:description/>
  <cp:lastModifiedBy>Елена Лапланш</cp:lastModifiedBy>
  <cp:revision>1</cp:revision>
  <dcterms:created xsi:type="dcterms:W3CDTF">2024-08-30T08:17:00Z</dcterms:created>
  <dcterms:modified xsi:type="dcterms:W3CDTF">2024-08-30T08:18:00Z</dcterms:modified>
</cp:coreProperties>
</file>